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5DB1" w:rsidRPr="00705DB1" w:rsidRDefault="00705DB1" w:rsidP="00705DB1">
      <w:pPr>
        <w:jc w:val="center"/>
        <w:rPr>
          <w:b/>
          <w:sz w:val="36"/>
          <w:szCs w:val="36"/>
        </w:rPr>
      </w:pPr>
      <w:r w:rsidRPr="00705DB1">
        <w:rPr>
          <w:rFonts w:hint="eastAsia"/>
          <w:b/>
          <w:sz w:val="36"/>
          <w:szCs w:val="36"/>
        </w:rPr>
        <w:t>行业部门就业技能培训操作手册v1</w:t>
      </w:r>
      <w:r w:rsidRPr="00705DB1">
        <w:rPr>
          <w:b/>
          <w:sz w:val="36"/>
          <w:szCs w:val="36"/>
        </w:rPr>
        <w:t>.0</w:t>
      </w:r>
    </w:p>
    <w:p w:rsidR="00705DB1" w:rsidRDefault="00705DB1" w:rsidP="00705DB1"/>
    <w:p w:rsidR="00705DB1" w:rsidRDefault="00705DB1" w:rsidP="00705DB1"/>
    <w:p w:rsidR="00705DB1" w:rsidRDefault="00705DB1" w:rsidP="00705DB1">
      <w:r>
        <w:rPr>
          <w:rFonts w:hint="eastAsia"/>
        </w:rPr>
        <w:t>请清理缓存设置兼容性视图，设置一次永久生效的设置，这样避免后续出现页面不能及时更新报错的问题，具体如何设置见下图。</w:t>
      </w:r>
    </w:p>
    <w:p w:rsidR="00822A54" w:rsidRDefault="00742EE1" w:rsidP="00705DB1">
      <w:r>
        <w:rPr>
          <w:noProof/>
        </w:rPr>
        <w:drawing>
          <wp:inline distT="0" distB="0" distL="114300" distR="114300" wp14:anchorId="0527CE46" wp14:editId="6320F4E2">
            <wp:extent cx="3914444" cy="5438775"/>
            <wp:effectExtent l="0" t="0" r="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14444" cy="5438775"/>
                    </a:xfrm>
                    <a:prstGeom prst="rect">
                      <a:avLst/>
                    </a:prstGeom>
                    <a:noFill/>
                    <a:ln>
                      <a:noFill/>
                    </a:ln>
                  </pic:spPr>
                </pic:pic>
              </a:graphicData>
            </a:graphic>
          </wp:inline>
        </w:drawing>
      </w:r>
    </w:p>
    <w:p w:rsidR="00742EE1" w:rsidRDefault="00742EE1" w:rsidP="00705DB1"/>
    <w:p w:rsidR="00742EE1" w:rsidRDefault="00742EE1" w:rsidP="00742EE1">
      <w:pPr>
        <w:pStyle w:val="a7"/>
        <w:numPr>
          <w:ilvl w:val="0"/>
          <w:numId w:val="1"/>
        </w:numPr>
        <w:ind w:firstLineChars="0"/>
      </w:pPr>
      <w:r>
        <w:rPr>
          <w:rFonts w:hint="eastAsia"/>
        </w:rPr>
        <w:t>登陆</w:t>
      </w:r>
    </w:p>
    <w:p w:rsidR="00742EE1" w:rsidRDefault="00742EE1" w:rsidP="00742EE1">
      <w:pPr>
        <w:ind w:left="420"/>
      </w:pPr>
      <w:r>
        <w:rPr>
          <w:noProof/>
        </w:rPr>
        <w:drawing>
          <wp:inline distT="0" distB="0" distL="0" distR="0" wp14:anchorId="01461244" wp14:editId="6D76257E">
            <wp:extent cx="9944100" cy="4349178"/>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9953015" cy="4353077"/>
                    </a:xfrm>
                    <a:prstGeom prst="rect">
                      <a:avLst/>
                    </a:prstGeom>
                  </pic:spPr>
                </pic:pic>
              </a:graphicData>
            </a:graphic>
          </wp:inline>
        </w:drawing>
      </w:r>
    </w:p>
    <w:p w:rsidR="00742EE1" w:rsidRDefault="00742EE1" w:rsidP="00742EE1">
      <w:pPr>
        <w:ind w:left="420"/>
      </w:pPr>
      <w:r>
        <w:rPr>
          <w:rFonts w:hint="eastAsia"/>
        </w:rPr>
        <w:t>输入账户密码及验证码登陆，如在此页面看不见进入系统按钮，请检查是否设置了兼容性视图</w:t>
      </w:r>
    </w:p>
    <w:p w:rsidR="00742EE1" w:rsidRDefault="00742EE1" w:rsidP="00742EE1">
      <w:pPr>
        <w:ind w:left="420"/>
      </w:pPr>
    </w:p>
    <w:p w:rsidR="00742EE1" w:rsidRDefault="00BB3F1F" w:rsidP="00BB3F1F">
      <w:pPr>
        <w:pStyle w:val="a7"/>
        <w:numPr>
          <w:ilvl w:val="0"/>
          <w:numId w:val="1"/>
        </w:numPr>
        <w:ind w:firstLineChars="0"/>
      </w:pPr>
      <w:r>
        <w:rPr>
          <w:rFonts w:hint="eastAsia"/>
        </w:rPr>
        <w:t>培训机构登记（申请）</w:t>
      </w:r>
    </w:p>
    <w:p w:rsidR="00BB3F1F" w:rsidRDefault="00BB3F1F" w:rsidP="00BB3F1F">
      <w:pPr>
        <w:pStyle w:val="a7"/>
        <w:ind w:left="420" w:firstLineChars="0" w:firstLine="0"/>
      </w:pPr>
      <w:r>
        <w:rPr>
          <w:noProof/>
        </w:rPr>
        <w:drawing>
          <wp:inline distT="0" distB="0" distL="0" distR="0" wp14:anchorId="56DC13AE" wp14:editId="3DD661AC">
            <wp:extent cx="9915525" cy="433350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9948295" cy="4347827"/>
                    </a:xfrm>
                    <a:prstGeom prst="rect">
                      <a:avLst/>
                    </a:prstGeom>
                  </pic:spPr>
                </pic:pic>
              </a:graphicData>
            </a:graphic>
          </wp:inline>
        </w:drawing>
      </w:r>
    </w:p>
    <w:p w:rsidR="00BB3F1F" w:rsidRDefault="00431AE4" w:rsidP="00BB3F1F">
      <w:pPr>
        <w:pStyle w:val="a7"/>
        <w:ind w:left="420" w:firstLineChars="0" w:firstLine="0"/>
      </w:pPr>
      <w:r>
        <w:rPr>
          <w:rFonts w:hint="eastAsia"/>
        </w:rPr>
        <w:t>培训机构登记：由就业局进行登记，行业部门需要将相关信息告知就业局，然后就业局相关工作人员会将机构信息录入系统中；</w:t>
      </w:r>
    </w:p>
    <w:p w:rsidR="00431AE4" w:rsidRDefault="00431AE4" w:rsidP="00BB3F1F">
      <w:pPr>
        <w:pStyle w:val="a7"/>
        <w:ind w:left="420" w:firstLineChars="0" w:firstLine="0"/>
      </w:pPr>
      <w:r>
        <w:rPr>
          <w:rFonts w:hint="eastAsia"/>
        </w:rPr>
        <w:t>培训机构申请：由行业部门自行申请，提交后就业局进行审批后可以继续其他业务。如后期需要增减师资、专业需要在申请模块进行操作后再次提交审核。</w:t>
      </w:r>
    </w:p>
    <w:p w:rsidR="00431AE4" w:rsidRDefault="00431AE4" w:rsidP="00BB3F1F">
      <w:pPr>
        <w:pStyle w:val="a7"/>
        <w:ind w:left="420" w:firstLineChars="0" w:firstLine="0"/>
      </w:pPr>
    </w:p>
    <w:p w:rsidR="00431AE4" w:rsidRDefault="00431AE4" w:rsidP="00BB3F1F">
      <w:pPr>
        <w:pStyle w:val="a7"/>
        <w:ind w:left="420" w:firstLineChars="0" w:firstLine="0"/>
      </w:pPr>
      <w:r>
        <w:rPr>
          <w:noProof/>
        </w:rPr>
        <w:drawing>
          <wp:inline distT="0" distB="0" distL="0" distR="0" wp14:anchorId="54290719" wp14:editId="430F6F34">
            <wp:extent cx="9856932" cy="404812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9869883" cy="4053444"/>
                    </a:xfrm>
                    <a:prstGeom prst="rect">
                      <a:avLst/>
                    </a:prstGeom>
                  </pic:spPr>
                </pic:pic>
              </a:graphicData>
            </a:graphic>
          </wp:inline>
        </w:drawing>
      </w:r>
    </w:p>
    <w:p w:rsidR="00431AE4" w:rsidRDefault="00431AE4" w:rsidP="00BB3F1F">
      <w:pPr>
        <w:pStyle w:val="a7"/>
        <w:ind w:left="420" w:firstLineChars="0" w:firstLine="0"/>
      </w:pPr>
      <w:r>
        <w:rPr>
          <w:rFonts w:hint="eastAsia"/>
        </w:rPr>
        <w:t>申请审批机构代码：请选择正确的审批机构，选择错误得到审批机构会导致正确的就业局工作人员无法查询到你的</w:t>
      </w:r>
      <w:r w:rsidR="00970A96">
        <w:rPr>
          <w:rFonts w:hint="eastAsia"/>
        </w:rPr>
        <w:t>申请信息；</w:t>
      </w:r>
    </w:p>
    <w:p w:rsidR="00970A96" w:rsidRDefault="00970A96" w:rsidP="00BB3F1F">
      <w:pPr>
        <w:pStyle w:val="a7"/>
        <w:ind w:left="420" w:firstLineChars="0" w:firstLine="0"/>
      </w:pPr>
      <w:r>
        <w:rPr>
          <w:rFonts w:hint="eastAsia"/>
        </w:rPr>
        <w:t>单位名称：输入单位名称（完整正确）后点击回车查询后选择单位，其他关联单位基本信息会自动查询。</w:t>
      </w:r>
    </w:p>
    <w:p w:rsidR="00970A96" w:rsidRDefault="00970A96" w:rsidP="00BB3F1F">
      <w:pPr>
        <w:pStyle w:val="a7"/>
        <w:ind w:left="420" w:firstLineChars="0" w:firstLine="0"/>
      </w:pPr>
    </w:p>
    <w:p w:rsidR="00970A96" w:rsidRDefault="00970A96" w:rsidP="00BB3F1F">
      <w:pPr>
        <w:pStyle w:val="a7"/>
        <w:ind w:left="420" w:firstLineChars="0" w:firstLine="0"/>
      </w:pPr>
      <w:r>
        <w:rPr>
          <w:noProof/>
        </w:rPr>
        <w:drawing>
          <wp:inline distT="0" distB="0" distL="0" distR="0" wp14:anchorId="0D487050" wp14:editId="1CF153B5">
            <wp:extent cx="9848850" cy="4304366"/>
            <wp:effectExtent l="0" t="0" r="0"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9866172" cy="4311937"/>
                    </a:xfrm>
                    <a:prstGeom prst="rect">
                      <a:avLst/>
                    </a:prstGeom>
                  </pic:spPr>
                </pic:pic>
              </a:graphicData>
            </a:graphic>
          </wp:inline>
        </w:drawing>
      </w:r>
    </w:p>
    <w:p w:rsidR="00970A96" w:rsidRDefault="00970A96" w:rsidP="00BB3F1F">
      <w:pPr>
        <w:pStyle w:val="a7"/>
        <w:ind w:left="420" w:firstLineChars="0" w:firstLine="0"/>
      </w:pPr>
      <w:r>
        <w:rPr>
          <w:rFonts w:hint="eastAsia"/>
        </w:rPr>
        <w:t>新增培训专业：点击培训专业信息——新增后弹出对话框，点击培训专业选择机构的新增专业。注：可以点击查询按钮进行相关专业的关键字查询。</w:t>
      </w:r>
    </w:p>
    <w:p w:rsidR="00970A96" w:rsidRDefault="00970A96" w:rsidP="00BB3F1F">
      <w:pPr>
        <w:pStyle w:val="a7"/>
        <w:ind w:left="420" w:firstLineChars="0" w:firstLine="0"/>
      </w:pPr>
      <w:r>
        <w:rPr>
          <w:rFonts w:hint="eastAsia"/>
        </w:rPr>
        <w:t>如无所需专业，请联系就业局，由就业局向工程师提出需求后由工程师添加。</w:t>
      </w:r>
    </w:p>
    <w:p w:rsidR="00970A96" w:rsidRDefault="00970A96" w:rsidP="00BB3F1F">
      <w:pPr>
        <w:pStyle w:val="a7"/>
        <w:ind w:left="420" w:firstLineChars="0" w:firstLine="0"/>
      </w:pPr>
      <w:r>
        <w:rPr>
          <w:rFonts w:hint="eastAsia"/>
        </w:rPr>
        <w:t>请认真对待，尤其是计划课时与培训等级。</w:t>
      </w:r>
    </w:p>
    <w:p w:rsidR="00970A96" w:rsidRDefault="00970A96" w:rsidP="00BB3F1F">
      <w:pPr>
        <w:pStyle w:val="a7"/>
        <w:ind w:left="420" w:firstLineChars="0" w:firstLine="0"/>
      </w:pPr>
    </w:p>
    <w:p w:rsidR="00970A96" w:rsidRDefault="00970A96" w:rsidP="00BB3F1F">
      <w:pPr>
        <w:pStyle w:val="a7"/>
        <w:ind w:left="420" w:firstLineChars="0" w:firstLine="0"/>
      </w:pPr>
      <w:r>
        <w:rPr>
          <w:noProof/>
        </w:rPr>
        <w:drawing>
          <wp:inline distT="0" distB="0" distL="0" distR="0" wp14:anchorId="41327B5C" wp14:editId="23A3D7CA">
            <wp:extent cx="9820275" cy="4083394"/>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9833236" cy="4088783"/>
                    </a:xfrm>
                    <a:prstGeom prst="rect">
                      <a:avLst/>
                    </a:prstGeom>
                  </pic:spPr>
                </pic:pic>
              </a:graphicData>
            </a:graphic>
          </wp:inline>
        </w:drawing>
      </w:r>
    </w:p>
    <w:p w:rsidR="00970A96" w:rsidRDefault="00CF6442" w:rsidP="00BB3F1F">
      <w:pPr>
        <w:pStyle w:val="a7"/>
        <w:ind w:left="420" w:firstLineChars="0" w:firstLine="0"/>
      </w:pPr>
      <w:r>
        <w:rPr>
          <w:rFonts w:hint="eastAsia"/>
        </w:rPr>
        <w:t>新增培训师资：点击培训师资信息按钮——新增弹出对话框，输入教师信息后点击保存后可以点击添加按钮，增加教师可以授课的专业。</w:t>
      </w:r>
    </w:p>
    <w:p w:rsidR="00CF6442" w:rsidRDefault="00CF6442" w:rsidP="00BB3F1F">
      <w:pPr>
        <w:pStyle w:val="a7"/>
        <w:ind w:left="420" w:firstLineChars="0" w:firstLine="0"/>
      </w:pPr>
    </w:p>
    <w:p w:rsidR="007258DE" w:rsidRDefault="007258DE" w:rsidP="00BB3F1F">
      <w:pPr>
        <w:pStyle w:val="a7"/>
        <w:ind w:left="420" w:firstLineChars="0" w:firstLine="0"/>
      </w:pPr>
    </w:p>
    <w:p w:rsidR="007258DE" w:rsidRDefault="007258DE" w:rsidP="00BB3F1F">
      <w:pPr>
        <w:pStyle w:val="a7"/>
        <w:ind w:left="420" w:firstLineChars="0" w:firstLine="0"/>
      </w:pPr>
    </w:p>
    <w:p w:rsidR="007258DE" w:rsidRDefault="007258DE" w:rsidP="007258DE">
      <w:r>
        <w:rPr>
          <w:rFonts w:hint="eastAsia"/>
        </w:rPr>
        <w:t>三．培训备案申请：由培训机构进行的行业部门的培训申请在此录入培训结果，由人社部门进行审核。</w:t>
      </w:r>
    </w:p>
    <w:p w:rsidR="00CF6442" w:rsidRDefault="006F351D" w:rsidP="00BB3F1F">
      <w:pPr>
        <w:pStyle w:val="a7"/>
        <w:ind w:left="420" w:firstLineChars="0" w:firstLine="0"/>
      </w:pPr>
      <w:r>
        <w:rPr>
          <w:noProof/>
        </w:rPr>
        <w:drawing>
          <wp:inline distT="0" distB="0" distL="0" distR="0" wp14:anchorId="12E9BFF5" wp14:editId="19A234E2">
            <wp:extent cx="9810750" cy="4111171"/>
            <wp:effectExtent l="0" t="0" r="0" b="38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830178" cy="4119312"/>
                    </a:xfrm>
                    <a:prstGeom prst="rect">
                      <a:avLst/>
                    </a:prstGeom>
                  </pic:spPr>
                </pic:pic>
              </a:graphicData>
            </a:graphic>
          </wp:inline>
        </w:drawing>
      </w:r>
    </w:p>
    <w:p w:rsidR="00FC53E6" w:rsidRDefault="00FC53E6" w:rsidP="00BB3F1F">
      <w:pPr>
        <w:pStyle w:val="a7"/>
        <w:ind w:left="420" w:firstLineChars="0" w:firstLine="0"/>
      </w:pPr>
      <w:r>
        <w:rPr>
          <w:rFonts w:hint="eastAsia"/>
        </w:rPr>
        <w:t>右上角查询为暂存班期查询</w:t>
      </w:r>
    </w:p>
    <w:p w:rsidR="00FC53E6" w:rsidRDefault="00FC53E6" w:rsidP="00BB3F1F">
      <w:pPr>
        <w:pStyle w:val="a7"/>
        <w:ind w:left="420" w:firstLineChars="0" w:firstLine="0"/>
      </w:pPr>
      <w:r>
        <w:rPr>
          <w:rFonts w:hint="eastAsia"/>
        </w:rPr>
        <w:t>请注意填写时注意备案审核机构不要选错，否则请自行联系相关审核机构退回。</w:t>
      </w:r>
    </w:p>
    <w:p w:rsidR="00FC53E6" w:rsidRDefault="00FC53E6" w:rsidP="00BB3F1F">
      <w:pPr>
        <w:pStyle w:val="a7"/>
        <w:ind w:left="420" w:firstLineChars="0" w:firstLine="0"/>
      </w:pPr>
      <w:r>
        <w:rPr>
          <w:rFonts w:hint="eastAsia"/>
        </w:rPr>
        <w:t>全部填写完毕后请点击暂存按钮，然后可以进行培训学员信息录入。</w:t>
      </w:r>
    </w:p>
    <w:p w:rsidR="00FC53E6" w:rsidRDefault="00FC53E6" w:rsidP="00BB3F1F">
      <w:pPr>
        <w:pStyle w:val="a7"/>
        <w:ind w:left="420" w:firstLineChars="0" w:firstLine="0"/>
      </w:pPr>
    </w:p>
    <w:p w:rsidR="00FC53E6" w:rsidRDefault="000875CA" w:rsidP="00BB3F1F">
      <w:pPr>
        <w:pStyle w:val="a7"/>
        <w:ind w:left="420" w:firstLineChars="0" w:firstLine="0"/>
      </w:pPr>
      <w:r>
        <w:rPr>
          <w:noProof/>
        </w:rPr>
        <w:drawing>
          <wp:inline distT="0" distB="0" distL="0" distR="0" wp14:anchorId="7A92B8E6" wp14:editId="7C159530">
            <wp:extent cx="9782175" cy="4017423"/>
            <wp:effectExtent l="0" t="0" r="0" b="254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801820" cy="4025491"/>
                    </a:xfrm>
                    <a:prstGeom prst="rect">
                      <a:avLst/>
                    </a:prstGeom>
                  </pic:spPr>
                </pic:pic>
              </a:graphicData>
            </a:graphic>
          </wp:inline>
        </w:drawing>
      </w:r>
    </w:p>
    <w:p w:rsidR="000875CA" w:rsidRDefault="002D27DE" w:rsidP="00BB3F1F">
      <w:pPr>
        <w:pStyle w:val="a7"/>
        <w:ind w:left="420" w:firstLineChars="0" w:firstLine="0"/>
      </w:pPr>
      <w:r>
        <w:rPr>
          <w:rFonts w:hint="eastAsia"/>
        </w:rPr>
        <w:t>点击培训学员信息按钮——新增，弹出对话框后录入学员信息。</w:t>
      </w:r>
    </w:p>
    <w:p w:rsidR="0004672F" w:rsidRDefault="002D27DE" w:rsidP="0004672F">
      <w:pPr>
        <w:pStyle w:val="a7"/>
        <w:ind w:left="420" w:firstLineChars="0" w:firstLine="0"/>
      </w:pPr>
      <w:r>
        <w:rPr>
          <w:rFonts w:hint="eastAsia"/>
        </w:rPr>
        <w:t>输入身份证号后点击回车，选择学员。如提示未查出数据，请联系就业局进行人员登记。</w:t>
      </w:r>
    </w:p>
    <w:p w:rsidR="00EE69A9" w:rsidRDefault="00EE69A9" w:rsidP="0004672F">
      <w:pPr>
        <w:pStyle w:val="a7"/>
        <w:ind w:left="420" w:firstLineChars="0" w:firstLine="0"/>
      </w:pPr>
    </w:p>
    <w:p w:rsidR="00EE69A9" w:rsidRDefault="00EE69A9" w:rsidP="0004672F">
      <w:pPr>
        <w:pStyle w:val="a7"/>
        <w:ind w:left="420" w:firstLineChars="0" w:firstLine="0"/>
      </w:pPr>
      <w:r w:rsidRPr="00EE69A9">
        <w:t>行业主管部门培训备案查询</w:t>
      </w:r>
      <w:r>
        <w:rPr>
          <w:rFonts w:hint="eastAsia"/>
        </w:rPr>
        <w:t>模块可以查询到班期的详细信息及状态</w:t>
      </w:r>
      <w:r w:rsidR="00507440">
        <w:rPr>
          <w:rFonts w:hint="eastAsia"/>
        </w:rPr>
        <w:t>。如遇到班期出现问题请先查询后联系相关技术人员。</w:t>
      </w:r>
    </w:p>
    <w:p w:rsidR="005A6820" w:rsidRDefault="005A6820" w:rsidP="0004672F">
      <w:pPr>
        <w:pStyle w:val="a7"/>
        <w:ind w:left="420" w:firstLineChars="0" w:firstLine="0"/>
      </w:pPr>
    </w:p>
    <w:p w:rsidR="005A6820" w:rsidRDefault="005A6820" w:rsidP="0004672F">
      <w:pPr>
        <w:pStyle w:val="a7"/>
        <w:ind w:left="420" w:firstLineChars="0" w:firstLine="0"/>
      </w:pPr>
    </w:p>
    <w:p w:rsidR="005A6820" w:rsidRDefault="005A6820" w:rsidP="005A6820">
      <w:r>
        <w:rPr>
          <w:rFonts w:hint="eastAsia"/>
        </w:rPr>
        <w:t>审核相关</w:t>
      </w:r>
    </w:p>
    <w:p w:rsidR="005A6820" w:rsidRDefault="005A6820" w:rsidP="005A6820">
      <w:r>
        <w:rPr>
          <w:noProof/>
        </w:rPr>
        <w:drawing>
          <wp:inline distT="0" distB="0" distL="0" distR="0" wp14:anchorId="693FD890" wp14:editId="066653F3">
            <wp:extent cx="9919848" cy="4095750"/>
            <wp:effectExtent l="0" t="0" r="571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929443" cy="4099712"/>
                    </a:xfrm>
                    <a:prstGeom prst="rect">
                      <a:avLst/>
                    </a:prstGeom>
                  </pic:spPr>
                </pic:pic>
              </a:graphicData>
            </a:graphic>
          </wp:inline>
        </w:drawing>
      </w:r>
    </w:p>
    <w:p w:rsidR="005A6820" w:rsidRDefault="005A6820" w:rsidP="005A6820">
      <w:r>
        <w:tab/>
        <w:t>点击查询，查询提交到本审核机构的培训机构申请，点击下方对应按钮可以查看机构的相关信息。</w:t>
      </w:r>
    </w:p>
    <w:p w:rsidR="005A6820" w:rsidRDefault="005A6820" w:rsidP="005A6820"/>
    <w:p w:rsidR="005A6820" w:rsidRDefault="005A6820" w:rsidP="005A6820"/>
    <w:p w:rsidR="005A6820" w:rsidRDefault="005A6820" w:rsidP="005A6820">
      <w:pPr>
        <w:rPr>
          <w:rFonts w:hint="eastAsia"/>
        </w:rPr>
      </w:pPr>
      <w:r>
        <w:rPr>
          <w:noProof/>
        </w:rPr>
        <w:drawing>
          <wp:inline distT="0" distB="0" distL="0" distR="0" wp14:anchorId="6315E0FD" wp14:editId="1CCDB83D">
            <wp:extent cx="9931999" cy="408622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946447" cy="4092169"/>
                    </a:xfrm>
                    <a:prstGeom prst="rect">
                      <a:avLst/>
                    </a:prstGeom>
                  </pic:spPr>
                </pic:pic>
              </a:graphicData>
            </a:graphic>
          </wp:inline>
        </w:drawing>
      </w:r>
    </w:p>
    <w:p w:rsidR="005A6820" w:rsidRDefault="005A6820" w:rsidP="005A6820">
      <w:pPr>
        <w:pStyle w:val="a7"/>
        <w:ind w:left="420" w:firstLineChars="0" w:firstLine="0"/>
        <w:rPr>
          <w:rFonts w:hint="eastAsia"/>
        </w:rPr>
      </w:pPr>
      <w:r>
        <w:rPr>
          <w:rFonts w:hint="eastAsia"/>
        </w:rPr>
        <w:t>点击查询，可以查询到提交到本审核机构的班期，点击备案不通过可将班期退回至申请，机构可以在修改后二次提交。</w:t>
      </w:r>
      <w:bookmarkStart w:id="0" w:name="_GoBack"/>
      <w:bookmarkEnd w:id="0"/>
    </w:p>
    <w:sectPr w:rsidR="005A682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1763B" w:rsidRDefault="0021763B" w:rsidP="00705DB1">
      <w:r>
        <w:separator/>
      </w:r>
    </w:p>
  </w:endnote>
  <w:endnote w:type="continuationSeparator" w:id="0">
    <w:p w:rsidR="0021763B" w:rsidRDefault="0021763B" w:rsidP="00705D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1763B" w:rsidRDefault="0021763B" w:rsidP="00705DB1">
      <w:r>
        <w:separator/>
      </w:r>
    </w:p>
  </w:footnote>
  <w:footnote w:type="continuationSeparator" w:id="0">
    <w:p w:rsidR="0021763B" w:rsidRDefault="0021763B" w:rsidP="00705DB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F22CD"/>
    <w:multiLevelType w:val="hybridMultilevel"/>
    <w:tmpl w:val="A9BAE8B8"/>
    <w:lvl w:ilvl="0" w:tplc="76D680A4">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4B33"/>
    <w:rsid w:val="0004672F"/>
    <w:rsid w:val="000875CA"/>
    <w:rsid w:val="0015007E"/>
    <w:rsid w:val="00204B33"/>
    <w:rsid w:val="0021763B"/>
    <w:rsid w:val="002D27DE"/>
    <w:rsid w:val="00431AE4"/>
    <w:rsid w:val="00507440"/>
    <w:rsid w:val="005A6820"/>
    <w:rsid w:val="006F2260"/>
    <w:rsid w:val="006F351D"/>
    <w:rsid w:val="00705DB1"/>
    <w:rsid w:val="007258DE"/>
    <w:rsid w:val="00742EE1"/>
    <w:rsid w:val="00822A54"/>
    <w:rsid w:val="00970A96"/>
    <w:rsid w:val="00BB3F1F"/>
    <w:rsid w:val="00CF6442"/>
    <w:rsid w:val="00E10D0C"/>
    <w:rsid w:val="00EE69A9"/>
    <w:rsid w:val="00FC53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AFE5DC"/>
  <w15:chartTrackingRefBased/>
  <w15:docId w15:val="{91E0118A-A8E8-43F5-A9DF-77D9AB7199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05DB1"/>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705DB1"/>
    <w:rPr>
      <w:sz w:val="18"/>
      <w:szCs w:val="18"/>
    </w:rPr>
  </w:style>
  <w:style w:type="paragraph" w:styleId="a5">
    <w:name w:val="footer"/>
    <w:basedOn w:val="a"/>
    <w:link w:val="a6"/>
    <w:uiPriority w:val="99"/>
    <w:unhideWhenUsed/>
    <w:rsid w:val="00705DB1"/>
    <w:pPr>
      <w:tabs>
        <w:tab w:val="center" w:pos="4153"/>
        <w:tab w:val="right" w:pos="8306"/>
      </w:tabs>
      <w:snapToGrid w:val="0"/>
      <w:jc w:val="left"/>
    </w:pPr>
    <w:rPr>
      <w:sz w:val="18"/>
      <w:szCs w:val="18"/>
    </w:rPr>
  </w:style>
  <w:style w:type="character" w:customStyle="1" w:styleId="a6">
    <w:name w:val="页脚 字符"/>
    <w:basedOn w:val="a0"/>
    <w:link w:val="a5"/>
    <w:uiPriority w:val="99"/>
    <w:rsid w:val="00705DB1"/>
    <w:rPr>
      <w:sz w:val="18"/>
      <w:szCs w:val="18"/>
    </w:rPr>
  </w:style>
  <w:style w:type="paragraph" w:styleId="a7">
    <w:name w:val="List Paragraph"/>
    <w:basedOn w:val="a"/>
    <w:uiPriority w:val="34"/>
    <w:qFormat/>
    <w:rsid w:val="00742EE1"/>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127</TotalTime>
  <Pages>1</Pages>
  <Words>139</Words>
  <Characters>793</Characters>
  <Application>Microsoft Office Word</Application>
  <DocSecurity>0</DocSecurity>
  <Lines>6</Lines>
  <Paragraphs>1</Paragraphs>
  <ScaleCrop>false</ScaleCrop>
  <Company/>
  <LinksUpToDate>false</LinksUpToDate>
  <CharactersWithSpaces>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renzhun</dc:creator>
  <cp:keywords/>
  <dc:description/>
  <cp:lastModifiedBy>renzhun</cp:lastModifiedBy>
  <cp:revision>9</cp:revision>
  <dcterms:created xsi:type="dcterms:W3CDTF">2020-08-03T07:48:00Z</dcterms:created>
  <dcterms:modified xsi:type="dcterms:W3CDTF">2020-08-03T10:10:00Z</dcterms:modified>
</cp:coreProperties>
</file>